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2B452C" w14:textId="1DAC1BDF" w:rsidR="00906418" w:rsidRDefault="00746700" w:rsidP="00746700">
      <w:pPr>
        <w:jc w:val="center"/>
      </w:pPr>
      <w:r>
        <w:rPr>
          <w:noProof/>
          <w:lang w:eastAsia="en-IE"/>
        </w:rPr>
        <w:drawing>
          <wp:inline distT="0" distB="0" distL="0" distR="0" wp14:anchorId="30D053CA" wp14:editId="470B759E">
            <wp:extent cx="1085215" cy="847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5215" cy="847725"/>
                    </a:xfrm>
                    <a:prstGeom prst="rect">
                      <a:avLst/>
                    </a:prstGeom>
                    <a:noFill/>
                  </pic:spPr>
                </pic:pic>
              </a:graphicData>
            </a:graphic>
          </wp:inline>
        </w:drawing>
      </w:r>
    </w:p>
    <w:p w14:paraId="03F5DA26" w14:textId="14314A1A" w:rsidR="00FC5345" w:rsidRDefault="00DD2E5B" w:rsidP="00FC5345">
      <w:pPr>
        <w:jc w:val="center"/>
        <w:rPr>
          <w:sz w:val="28"/>
          <w:szCs w:val="28"/>
        </w:rPr>
      </w:pPr>
      <w:r>
        <w:rPr>
          <w:b/>
          <w:sz w:val="28"/>
          <w:szCs w:val="28"/>
        </w:rPr>
        <w:t xml:space="preserve">COVID 19 - </w:t>
      </w:r>
      <w:r w:rsidR="009660E4">
        <w:rPr>
          <w:b/>
          <w:sz w:val="28"/>
          <w:szCs w:val="28"/>
        </w:rPr>
        <w:t>PARENT</w:t>
      </w:r>
      <w:r w:rsidR="00B60879" w:rsidRPr="00B60879">
        <w:rPr>
          <w:b/>
          <w:sz w:val="28"/>
          <w:szCs w:val="28"/>
        </w:rPr>
        <w:t xml:space="preserve"> CHECKLIST</w:t>
      </w:r>
    </w:p>
    <w:p w14:paraId="3BA3C4D1" w14:textId="633771F7" w:rsidR="0086280D" w:rsidRPr="00FC5345" w:rsidRDefault="00FD5007" w:rsidP="00FC5345">
      <w:pPr>
        <w:rPr>
          <w:sz w:val="28"/>
          <w:szCs w:val="28"/>
        </w:rPr>
      </w:pPr>
      <w:r>
        <w:rPr>
          <w:b/>
          <w:sz w:val="24"/>
          <w:szCs w:val="24"/>
        </w:rPr>
        <w:t xml:space="preserve">Date: </w:t>
      </w:r>
      <w:r>
        <w:rPr>
          <w:b/>
          <w:sz w:val="24"/>
          <w:szCs w:val="24"/>
          <w:u w:val="single"/>
        </w:rPr>
        <w:tab/>
      </w:r>
      <w:r>
        <w:rPr>
          <w:b/>
          <w:sz w:val="24"/>
          <w:szCs w:val="24"/>
          <w:u w:val="single"/>
        </w:rPr>
        <w:tab/>
      </w:r>
      <w:r>
        <w:rPr>
          <w:b/>
          <w:sz w:val="24"/>
          <w:szCs w:val="24"/>
          <w:u w:val="single"/>
        </w:rPr>
        <w:tab/>
      </w:r>
    </w:p>
    <w:p w14:paraId="4706A3BF" w14:textId="0B2D1CBD" w:rsidR="00FC5345" w:rsidRDefault="009660E4">
      <w:pPr>
        <w:rPr>
          <w:sz w:val="24"/>
          <w:szCs w:val="24"/>
        </w:rPr>
      </w:pPr>
      <w:r>
        <w:rPr>
          <w:b/>
          <w:sz w:val="24"/>
          <w:szCs w:val="24"/>
        </w:rPr>
        <w:t xml:space="preserve">Dropping Off: </w:t>
      </w:r>
      <w:r w:rsidRPr="0014644C">
        <w:rPr>
          <w:sz w:val="24"/>
          <w:szCs w:val="24"/>
        </w:rPr>
        <w:t>Drop off pla</w:t>
      </w:r>
      <w:r w:rsidR="0014644C" w:rsidRPr="0014644C">
        <w:rPr>
          <w:sz w:val="24"/>
          <w:szCs w:val="24"/>
        </w:rPr>
        <w:t>yer/child 10mins prior to training start time</w:t>
      </w:r>
      <w:r w:rsidR="0014644C">
        <w:rPr>
          <w:sz w:val="24"/>
          <w:szCs w:val="24"/>
        </w:rPr>
        <w:t>.</w:t>
      </w:r>
    </w:p>
    <w:p w14:paraId="33D83661" w14:textId="06986A0A" w:rsidR="0014644C" w:rsidRDefault="0014644C">
      <w:pPr>
        <w:rPr>
          <w:sz w:val="24"/>
          <w:szCs w:val="24"/>
        </w:rPr>
      </w:pPr>
      <w:r w:rsidRPr="0014644C">
        <w:rPr>
          <w:b/>
          <w:sz w:val="24"/>
          <w:szCs w:val="24"/>
        </w:rPr>
        <w:t xml:space="preserve">Picking Up: </w:t>
      </w:r>
      <w:r w:rsidRPr="0014644C">
        <w:rPr>
          <w:sz w:val="24"/>
          <w:szCs w:val="24"/>
        </w:rPr>
        <w:t xml:space="preserve">Arrive </w:t>
      </w:r>
      <w:r>
        <w:rPr>
          <w:sz w:val="24"/>
          <w:szCs w:val="24"/>
        </w:rPr>
        <w:t>10mins before end of training and park. Do not get out of the car. Wait for session to end and you child enters the car. Leave immediately to ensure there is no overlap with the next training session.</w:t>
      </w:r>
    </w:p>
    <w:p w14:paraId="382B3B7A" w14:textId="4B7786A0" w:rsidR="0014644C" w:rsidRPr="0014644C" w:rsidRDefault="0014644C">
      <w:pPr>
        <w:rPr>
          <w:sz w:val="24"/>
          <w:szCs w:val="24"/>
        </w:rPr>
      </w:pPr>
      <w:r w:rsidRPr="0014644C">
        <w:rPr>
          <w:b/>
          <w:sz w:val="24"/>
          <w:szCs w:val="24"/>
        </w:rPr>
        <w:t>Compliance Officer:</w:t>
      </w:r>
      <w:r>
        <w:rPr>
          <w:b/>
          <w:sz w:val="24"/>
          <w:szCs w:val="24"/>
        </w:rPr>
        <w:t xml:space="preserve"> </w:t>
      </w:r>
      <w:r>
        <w:rPr>
          <w:sz w:val="24"/>
          <w:szCs w:val="24"/>
        </w:rPr>
        <w:t xml:space="preserve">There will be an appointed Compliance </w:t>
      </w:r>
      <w:r w:rsidR="00C8031C">
        <w:rPr>
          <w:sz w:val="24"/>
          <w:szCs w:val="24"/>
        </w:rPr>
        <w:t>steward</w:t>
      </w:r>
      <w:r>
        <w:rPr>
          <w:sz w:val="24"/>
          <w:szCs w:val="24"/>
        </w:rPr>
        <w:t xml:space="preserve"> at every training session to ensure the club, coaches</w:t>
      </w:r>
      <w:r w:rsidR="00C8031C">
        <w:rPr>
          <w:sz w:val="24"/>
          <w:szCs w:val="24"/>
        </w:rPr>
        <w:t>, parents</w:t>
      </w:r>
      <w:r>
        <w:rPr>
          <w:sz w:val="24"/>
          <w:szCs w:val="24"/>
        </w:rPr>
        <w:t xml:space="preserve"> and players are adhering the guidelines outlined in the FAI Return to Football protocol</w:t>
      </w:r>
    </w:p>
    <w:tbl>
      <w:tblPr>
        <w:tblStyle w:val="TableGrid"/>
        <w:tblW w:w="9923" w:type="dxa"/>
        <w:tblInd w:w="-856" w:type="dxa"/>
        <w:tblLook w:val="04A0" w:firstRow="1" w:lastRow="0" w:firstColumn="1" w:lastColumn="0" w:noHBand="0" w:noVBand="1"/>
      </w:tblPr>
      <w:tblGrid>
        <w:gridCol w:w="8222"/>
        <w:gridCol w:w="1701"/>
      </w:tblGrid>
      <w:tr w:rsidR="00942864" w:rsidRPr="00B60879" w14:paraId="16A3DDD7" w14:textId="77777777" w:rsidTr="00942864">
        <w:tc>
          <w:tcPr>
            <w:tcW w:w="8222" w:type="dxa"/>
          </w:tcPr>
          <w:p w14:paraId="1D1AE0DC" w14:textId="77777777" w:rsidR="00942864" w:rsidRPr="00B60879" w:rsidRDefault="00942864">
            <w:pPr>
              <w:rPr>
                <w:b/>
                <w:sz w:val="24"/>
                <w:szCs w:val="24"/>
              </w:rPr>
            </w:pPr>
            <w:r w:rsidRPr="00B60879">
              <w:rPr>
                <w:b/>
                <w:sz w:val="24"/>
                <w:szCs w:val="24"/>
              </w:rPr>
              <w:t>Guideline</w:t>
            </w:r>
          </w:p>
        </w:tc>
        <w:tc>
          <w:tcPr>
            <w:tcW w:w="1701" w:type="dxa"/>
          </w:tcPr>
          <w:p w14:paraId="2B311C09" w14:textId="77777777" w:rsidR="00942864" w:rsidRPr="00B60879" w:rsidRDefault="00942864">
            <w:pPr>
              <w:rPr>
                <w:b/>
                <w:sz w:val="24"/>
                <w:szCs w:val="24"/>
              </w:rPr>
            </w:pPr>
            <w:r w:rsidRPr="00B60879">
              <w:rPr>
                <w:b/>
                <w:sz w:val="24"/>
                <w:szCs w:val="24"/>
              </w:rPr>
              <w:t>Complies Yes/No</w:t>
            </w:r>
          </w:p>
        </w:tc>
      </w:tr>
      <w:tr w:rsidR="00942864" w:rsidRPr="00B60879" w14:paraId="162DC59A" w14:textId="77777777" w:rsidTr="00942864">
        <w:tc>
          <w:tcPr>
            <w:tcW w:w="8222" w:type="dxa"/>
          </w:tcPr>
          <w:p w14:paraId="27822FD3" w14:textId="00084BDF" w:rsidR="00942864" w:rsidRPr="00B60879" w:rsidRDefault="00942864">
            <w:pPr>
              <w:rPr>
                <w:b/>
                <w:sz w:val="24"/>
                <w:szCs w:val="24"/>
              </w:rPr>
            </w:pPr>
            <w:r>
              <w:rPr>
                <w:b/>
                <w:sz w:val="24"/>
                <w:szCs w:val="24"/>
              </w:rPr>
              <w:t>Have you been provided with a copy of the FAI Return to Football Protocol</w:t>
            </w:r>
          </w:p>
        </w:tc>
        <w:tc>
          <w:tcPr>
            <w:tcW w:w="1701" w:type="dxa"/>
          </w:tcPr>
          <w:p w14:paraId="48718203" w14:textId="2742102C" w:rsidR="00942864" w:rsidRPr="00B60879" w:rsidRDefault="00942864">
            <w:pPr>
              <w:rPr>
                <w:b/>
                <w:sz w:val="24"/>
                <w:szCs w:val="24"/>
              </w:rPr>
            </w:pPr>
          </w:p>
        </w:tc>
      </w:tr>
      <w:tr w:rsidR="00942864" w:rsidRPr="00B60879" w14:paraId="3687BF4D" w14:textId="77777777" w:rsidTr="00942864">
        <w:tc>
          <w:tcPr>
            <w:tcW w:w="8222" w:type="dxa"/>
          </w:tcPr>
          <w:p w14:paraId="587B8BE7" w14:textId="32DBC545" w:rsidR="00942864" w:rsidRDefault="00942864">
            <w:pPr>
              <w:rPr>
                <w:b/>
                <w:sz w:val="24"/>
                <w:szCs w:val="24"/>
              </w:rPr>
            </w:pPr>
            <w:r>
              <w:rPr>
                <w:b/>
                <w:sz w:val="24"/>
                <w:szCs w:val="24"/>
              </w:rPr>
              <w:t>Do you understand and agree to comply with the Player/Parent responsibilities</w:t>
            </w:r>
          </w:p>
        </w:tc>
        <w:tc>
          <w:tcPr>
            <w:tcW w:w="1701" w:type="dxa"/>
          </w:tcPr>
          <w:p w14:paraId="16B30DFD" w14:textId="77777777" w:rsidR="00942864" w:rsidRPr="00B60879" w:rsidRDefault="00942864">
            <w:pPr>
              <w:rPr>
                <w:b/>
                <w:sz w:val="24"/>
                <w:szCs w:val="24"/>
              </w:rPr>
            </w:pPr>
          </w:p>
        </w:tc>
      </w:tr>
      <w:tr w:rsidR="00942864" w:rsidRPr="00B60879" w14:paraId="0BA4A868" w14:textId="77777777" w:rsidTr="00942864">
        <w:tc>
          <w:tcPr>
            <w:tcW w:w="8222" w:type="dxa"/>
          </w:tcPr>
          <w:p w14:paraId="75025379" w14:textId="1E215CFD" w:rsidR="00942864" w:rsidRPr="00B60879" w:rsidRDefault="00942864">
            <w:pPr>
              <w:rPr>
                <w:b/>
                <w:sz w:val="24"/>
                <w:szCs w:val="24"/>
              </w:rPr>
            </w:pPr>
            <w:r>
              <w:rPr>
                <w:b/>
                <w:sz w:val="24"/>
                <w:szCs w:val="24"/>
              </w:rPr>
              <w:t>Are you satisfied with the drop off and pick up arrangements at the club</w:t>
            </w:r>
          </w:p>
        </w:tc>
        <w:tc>
          <w:tcPr>
            <w:tcW w:w="1701" w:type="dxa"/>
          </w:tcPr>
          <w:p w14:paraId="75494170" w14:textId="77777777" w:rsidR="00942864" w:rsidRPr="00B60879" w:rsidRDefault="00942864">
            <w:pPr>
              <w:rPr>
                <w:b/>
                <w:sz w:val="24"/>
                <w:szCs w:val="24"/>
              </w:rPr>
            </w:pPr>
          </w:p>
        </w:tc>
      </w:tr>
      <w:tr w:rsidR="00942864" w:rsidRPr="00B60879" w14:paraId="5B0104B5" w14:textId="77777777" w:rsidTr="00942864">
        <w:tc>
          <w:tcPr>
            <w:tcW w:w="8222" w:type="dxa"/>
          </w:tcPr>
          <w:p w14:paraId="46DD4C63" w14:textId="743E08A4" w:rsidR="00942864" w:rsidRPr="00B60879" w:rsidRDefault="00942864">
            <w:pPr>
              <w:rPr>
                <w:b/>
                <w:sz w:val="24"/>
                <w:szCs w:val="24"/>
              </w:rPr>
            </w:pPr>
            <w:r>
              <w:rPr>
                <w:b/>
                <w:sz w:val="24"/>
                <w:szCs w:val="24"/>
              </w:rPr>
              <w:t>Ensure your child has a water bottle(Labelled with their name)</w:t>
            </w:r>
          </w:p>
        </w:tc>
        <w:tc>
          <w:tcPr>
            <w:tcW w:w="1701" w:type="dxa"/>
          </w:tcPr>
          <w:p w14:paraId="32C84B0E" w14:textId="77777777" w:rsidR="00942864" w:rsidRPr="00B60879" w:rsidRDefault="00942864">
            <w:pPr>
              <w:rPr>
                <w:b/>
                <w:sz w:val="24"/>
                <w:szCs w:val="24"/>
              </w:rPr>
            </w:pPr>
          </w:p>
        </w:tc>
      </w:tr>
      <w:tr w:rsidR="00942864" w:rsidRPr="00B60879" w14:paraId="1A304DD2" w14:textId="77777777" w:rsidTr="00942864">
        <w:tc>
          <w:tcPr>
            <w:tcW w:w="8222" w:type="dxa"/>
          </w:tcPr>
          <w:p w14:paraId="511E8498" w14:textId="58B7F81D" w:rsidR="00942864" w:rsidRPr="00B60879" w:rsidRDefault="00942864">
            <w:pPr>
              <w:rPr>
                <w:b/>
                <w:sz w:val="24"/>
                <w:szCs w:val="24"/>
              </w:rPr>
            </w:pPr>
            <w:r>
              <w:rPr>
                <w:b/>
                <w:sz w:val="24"/>
                <w:szCs w:val="24"/>
              </w:rPr>
              <w:t>Ensure your child has hand sanitiser(Coaches will also have a supply)</w:t>
            </w:r>
          </w:p>
        </w:tc>
        <w:tc>
          <w:tcPr>
            <w:tcW w:w="1701" w:type="dxa"/>
          </w:tcPr>
          <w:p w14:paraId="1AD1AA31" w14:textId="77777777" w:rsidR="00942864" w:rsidRPr="00B60879" w:rsidRDefault="00942864">
            <w:pPr>
              <w:rPr>
                <w:b/>
                <w:sz w:val="24"/>
                <w:szCs w:val="24"/>
              </w:rPr>
            </w:pPr>
          </w:p>
        </w:tc>
      </w:tr>
    </w:tbl>
    <w:p w14:paraId="15E7F978" w14:textId="455EB4FC" w:rsidR="00FD5007" w:rsidRDefault="00FD5007"/>
    <w:tbl>
      <w:tblPr>
        <w:tblStyle w:val="TableGrid"/>
        <w:tblW w:w="0" w:type="auto"/>
        <w:tblInd w:w="-856" w:type="dxa"/>
        <w:tblLook w:val="04A0" w:firstRow="1" w:lastRow="0" w:firstColumn="1" w:lastColumn="0" w:noHBand="0" w:noVBand="1"/>
      </w:tblPr>
      <w:tblGrid>
        <w:gridCol w:w="9872"/>
      </w:tblGrid>
      <w:tr w:rsidR="00942864" w14:paraId="468D1023" w14:textId="77777777" w:rsidTr="00942864">
        <w:tc>
          <w:tcPr>
            <w:tcW w:w="9872" w:type="dxa"/>
          </w:tcPr>
          <w:p w14:paraId="24F76047" w14:textId="4B44869D" w:rsidR="00942864" w:rsidRPr="00942864" w:rsidRDefault="00942864" w:rsidP="00942864">
            <w:pPr>
              <w:rPr>
                <w:b/>
              </w:rPr>
            </w:pPr>
            <w:r w:rsidRPr="00942864">
              <w:rPr>
                <w:b/>
              </w:rPr>
              <w:t xml:space="preserve">This checklist is to be completed and returned by e-mail to </w:t>
            </w:r>
            <w:hyperlink r:id="rId11" w:history="1">
              <w:r w:rsidR="00C8031C" w:rsidRPr="00874247">
                <w:rPr>
                  <w:rStyle w:val="Hyperlink"/>
                  <w:b/>
                </w:rPr>
                <w:t>Bandonafc@gmail.com</w:t>
              </w:r>
            </w:hyperlink>
            <w:r w:rsidR="00C8031C">
              <w:rPr>
                <w:b/>
              </w:rPr>
              <w:t xml:space="preserve"> or posted to Bandon Soccer Club, Town Park, Bandon, Co. Cork</w:t>
            </w:r>
            <w:r w:rsidRPr="00942864">
              <w:rPr>
                <w:b/>
              </w:rPr>
              <w:t xml:space="preserve"> prior to your child/children attending training. </w:t>
            </w:r>
            <w:r w:rsidR="00C8031C">
              <w:rPr>
                <w:b/>
              </w:rPr>
              <w:t>Once received, t</w:t>
            </w:r>
            <w:r w:rsidRPr="00942864">
              <w:rPr>
                <w:b/>
              </w:rPr>
              <w:t>he coach/manager will contact you with training times/dates.</w:t>
            </w:r>
          </w:p>
          <w:p w14:paraId="41355B16" w14:textId="77777777" w:rsidR="00942864" w:rsidRPr="00942864" w:rsidRDefault="00942864" w:rsidP="00942864">
            <w:pPr>
              <w:rPr>
                <w:b/>
              </w:rPr>
            </w:pPr>
          </w:p>
          <w:p w14:paraId="36F425EC" w14:textId="77777777" w:rsidR="00942864" w:rsidRPr="00942864" w:rsidRDefault="00942864" w:rsidP="00942864">
            <w:pPr>
              <w:rPr>
                <w:b/>
              </w:rPr>
            </w:pPr>
            <w:r w:rsidRPr="00942864">
              <w:rPr>
                <w:b/>
              </w:rPr>
              <w:t>If the answer to any of the above questions is “No” you should not allow your child to attend training. Contact the Team Coach/Manager for any queries you may have.</w:t>
            </w:r>
          </w:p>
          <w:p w14:paraId="4F5F9AC9" w14:textId="77777777" w:rsidR="00942864" w:rsidRPr="00942864" w:rsidRDefault="00942864" w:rsidP="00942864">
            <w:pPr>
              <w:rPr>
                <w:b/>
              </w:rPr>
            </w:pPr>
          </w:p>
          <w:p w14:paraId="2D198196" w14:textId="2F174372" w:rsidR="00942864" w:rsidRDefault="00942864" w:rsidP="00746370">
            <w:r w:rsidRPr="00942864">
              <w:rPr>
                <w:b/>
              </w:rPr>
              <w:t>If your child is immun</w:t>
            </w:r>
            <w:r w:rsidR="00746370">
              <w:rPr>
                <w:b/>
              </w:rPr>
              <w:t>o</w:t>
            </w:r>
            <w:r w:rsidRPr="00942864">
              <w:rPr>
                <w:b/>
              </w:rPr>
              <w:t xml:space="preserve"> </w:t>
            </w:r>
            <w:r w:rsidR="00746370">
              <w:rPr>
                <w:b/>
              </w:rPr>
              <w:t>compromised</w:t>
            </w:r>
            <w:r w:rsidRPr="00942864">
              <w:rPr>
                <w:b/>
              </w:rPr>
              <w:t xml:space="preserve"> and you are unsure if they can attend training, please consult your GP prior to completing and submitting this form</w:t>
            </w:r>
            <w:r w:rsidR="00C8031C">
              <w:rPr>
                <w:b/>
              </w:rPr>
              <w:t xml:space="preserve"> or contact the Club COVID-19 Compliance Officer, Brendan Cullen Mobile: 086-1076196</w:t>
            </w:r>
            <w:r w:rsidRPr="00942864">
              <w:rPr>
                <w:b/>
              </w:rPr>
              <w:t>.</w:t>
            </w:r>
          </w:p>
        </w:tc>
      </w:tr>
    </w:tbl>
    <w:p w14:paraId="5D51F519" w14:textId="77777777" w:rsidR="00942864" w:rsidRDefault="00942864"/>
    <w:p w14:paraId="41AE76F6" w14:textId="04797359" w:rsidR="00DD2E5B" w:rsidRPr="00DD2E5B" w:rsidRDefault="00DD2E5B">
      <w:pPr>
        <w:rPr>
          <w:b/>
          <w:u w:val="single"/>
        </w:rPr>
      </w:pPr>
      <w:r w:rsidRPr="00DD2E5B">
        <w:rPr>
          <w:b/>
        </w:rPr>
        <w:t>Child/Childrens(If more th</w:t>
      </w:r>
      <w:r w:rsidR="00C8031C">
        <w:rPr>
          <w:b/>
        </w:rPr>
        <w:t>a</w:t>
      </w:r>
      <w:bookmarkStart w:id="0" w:name="_GoBack"/>
      <w:bookmarkEnd w:id="0"/>
      <w:r w:rsidRPr="00DD2E5B">
        <w:rPr>
          <w:b/>
        </w:rPr>
        <w:t xml:space="preserve">n one) Name/s: </w:t>
      </w:r>
      <w:r w:rsidRPr="00DD2E5B">
        <w:rPr>
          <w:b/>
          <w:u w:val="single"/>
        </w:rPr>
        <w:tab/>
      </w:r>
      <w:r w:rsidRPr="00DD2E5B">
        <w:rPr>
          <w:b/>
          <w:u w:val="single"/>
        </w:rPr>
        <w:tab/>
      </w:r>
      <w:r w:rsidRPr="00DD2E5B">
        <w:rPr>
          <w:b/>
          <w:u w:val="single"/>
        </w:rPr>
        <w:tab/>
      </w:r>
      <w:r w:rsidRPr="00DD2E5B">
        <w:rPr>
          <w:b/>
          <w:u w:val="single"/>
        </w:rPr>
        <w:tab/>
      </w:r>
      <w:r w:rsidRPr="00DD2E5B">
        <w:rPr>
          <w:b/>
          <w:u w:val="single"/>
        </w:rPr>
        <w:tab/>
      </w:r>
      <w:r w:rsidRPr="00DD2E5B">
        <w:rPr>
          <w:b/>
          <w:u w:val="single"/>
        </w:rPr>
        <w:tab/>
      </w:r>
      <w:r w:rsidRPr="00DD2E5B">
        <w:rPr>
          <w:b/>
          <w:u w:val="single"/>
        </w:rPr>
        <w:tab/>
      </w:r>
    </w:p>
    <w:p w14:paraId="0B58D131" w14:textId="3090E503" w:rsidR="00DD2E5B" w:rsidRPr="00DD2E5B" w:rsidRDefault="00DD2E5B">
      <w:pPr>
        <w:rPr>
          <w:u w:val="single"/>
        </w:rPr>
      </w:pP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p>
    <w:p w14:paraId="5A17A5F6" w14:textId="77777777" w:rsidR="00DD2E5B" w:rsidRDefault="00DD2E5B"/>
    <w:p w14:paraId="7F5A3D64" w14:textId="24EA3233" w:rsidR="00FD5007" w:rsidRPr="00DD2E5B" w:rsidRDefault="00DD2E5B">
      <w:pPr>
        <w:rPr>
          <w:b/>
          <w:u w:val="single"/>
        </w:rPr>
      </w:pPr>
      <w:r w:rsidRPr="00DD2E5B">
        <w:rPr>
          <w:b/>
        </w:rPr>
        <w:t>Parent</w:t>
      </w:r>
      <w:r w:rsidR="00FD5007" w:rsidRPr="00DD2E5B">
        <w:rPr>
          <w:b/>
        </w:rPr>
        <w:t xml:space="preserve"> Name(PRINT): </w:t>
      </w:r>
      <w:r w:rsidR="00FD5007" w:rsidRPr="00DD2E5B">
        <w:rPr>
          <w:b/>
          <w:u w:val="single"/>
        </w:rPr>
        <w:tab/>
      </w:r>
      <w:r w:rsidR="00FD5007" w:rsidRPr="00DD2E5B">
        <w:rPr>
          <w:b/>
          <w:u w:val="single"/>
        </w:rPr>
        <w:tab/>
      </w:r>
      <w:r w:rsidR="00FD5007" w:rsidRPr="00DD2E5B">
        <w:rPr>
          <w:b/>
          <w:u w:val="single"/>
        </w:rPr>
        <w:tab/>
      </w:r>
      <w:r w:rsidR="00FD5007" w:rsidRPr="00DD2E5B">
        <w:rPr>
          <w:b/>
          <w:u w:val="single"/>
        </w:rPr>
        <w:tab/>
      </w:r>
      <w:r w:rsidR="00FD5007" w:rsidRPr="00DD2E5B">
        <w:rPr>
          <w:b/>
          <w:u w:val="single"/>
        </w:rPr>
        <w:tab/>
      </w:r>
      <w:r w:rsidR="00FD5007" w:rsidRPr="00DD2E5B">
        <w:rPr>
          <w:b/>
          <w:u w:val="single"/>
        </w:rPr>
        <w:tab/>
      </w:r>
      <w:r w:rsidRPr="00DD2E5B">
        <w:rPr>
          <w:b/>
          <w:u w:val="single"/>
        </w:rPr>
        <w:tab/>
      </w:r>
      <w:r w:rsidRPr="00DD2E5B">
        <w:rPr>
          <w:b/>
          <w:u w:val="single"/>
        </w:rPr>
        <w:tab/>
      </w:r>
      <w:r w:rsidRPr="00DD2E5B">
        <w:rPr>
          <w:b/>
          <w:u w:val="single"/>
        </w:rPr>
        <w:tab/>
      </w:r>
      <w:r w:rsidRPr="00DD2E5B">
        <w:rPr>
          <w:b/>
          <w:u w:val="single"/>
        </w:rPr>
        <w:tab/>
      </w:r>
    </w:p>
    <w:p w14:paraId="49E02E7F" w14:textId="69A1A364" w:rsidR="00DD2E5B" w:rsidRPr="00DD2E5B" w:rsidRDefault="00DD2E5B">
      <w:r w:rsidRPr="00DD2E5B">
        <w:tab/>
      </w:r>
      <w:r w:rsidRPr="00DD2E5B">
        <w:tab/>
      </w:r>
      <w:r w:rsidRPr="00DD2E5B">
        <w:tab/>
      </w:r>
      <w:r w:rsidRPr="00DD2E5B">
        <w:tab/>
      </w:r>
      <w:r w:rsidRPr="00DD2E5B">
        <w:tab/>
      </w:r>
      <w:r w:rsidRPr="00DD2E5B">
        <w:tab/>
      </w:r>
    </w:p>
    <w:sectPr w:rsidR="00DD2E5B" w:rsidRPr="00DD2E5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3F464" w14:textId="77777777" w:rsidR="009C5349" w:rsidRDefault="009C5349" w:rsidP="0086280D">
      <w:pPr>
        <w:spacing w:after="0" w:line="240" w:lineRule="auto"/>
      </w:pPr>
      <w:r>
        <w:separator/>
      </w:r>
    </w:p>
  </w:endnote>
  <w:endnote w:type="continuationSeparator" w:id="0">
    <w:p w14:paraId="2E3AAC3A" w14:textId="77777777" w:rsidR="009C5349" w:rsidRDefault="009C5349" w:rsidP="00862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CA93CF" w14:textId="77777777" w:rsidR="009C5349" w:rsidRDefault="009C5349" w:rsidP="0086280D">
      <w:pPr>
        <w:spacing w:after="0" w:line="240" w:lineRule="auto"/>
      </w:pPr>
      <w:r>
        <w:separator/>
      </w:r>
    </w:p>
  </w:footnote>
  <w:footnote w:type="continuationSeparator" w:id="0">
    <w:p w14:paraId="13EB79EF" w14:textId="77777777" w:rsidR="009C5349" w:rsidRDefault="009C5349" w:rsidP="008628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80D"/>
    <w:rsid w:val="0014644C"/>
    <w:rsid w:val="001F08D6"/>
    <w:rsid w:val="00302E58"/>
    <w:rsid w:val="00584D07"/>
    <w:rsid w:val="005D081E"/>
    <w:rsid w:val="00746370"/>
    <w:rsid w:val="00746700"/>
    <w:rsid w:val="0086280D"/>
    <w:rsid w:val="008A1BC3"/>
    <w:rsid w:val="00906418"/>
    <w:rsid w:val="00942864"/>
    <w:rsid w:val="009660E4"/>
    <w:rsid w:val="009C5349"/>
    <w:rsid w:val="00B60879"/>
    <w:rsid w:val="00C8031C"/>
    <w:rsid w:val="00D93258"/>
    <w:rsid w:val="00DD2E5B"/>
    <w:rsid w:val="00FC5345"/>
    <w:rsid w:val="00FD50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B523B5"/>
  <w15:chartTrackingRefBased/>
  <w15:docId w15:val="{5134E232-DC31-4EFA-9EF2-E9A232B8F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628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280D"/>
  </w:style>
  <w:style w:type="paragraph" w:styleId="Footer">
    <w:name w:val="footer"/>
    <w:basedOn w:val="Normal"/>
    <w:link w:val="FooterChar"/>
    <w:uiPriority w:val="99"/>
    <w:unhideWhenUsed/>
    <w:rsid w:val="008628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280D"/>
  </w:style>
  <w:style w:type="table" w:styleId="TableGrid">
    <w:name w:val="Table Grid"/>
    <w:basedOn w:val="TableNormal"/>
    <w:uiPriority w:val="39"/>
    <w:rsid w:val="00862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DD2E5B"/>
    <w:rPr>
      <w:color w:val="0563C1" w:themeColor="hyperlink"/>
      <w:u w:val="single"/>
    </w:rPr>
  </w:style>
  <w:style w:type="character" w:customStyle="1" w:styleId="UnresolvedMention">
    <w:name w:val="Unresolved Mention"/>
    <w:basedOn w:val="DefaultParagraphFont"/>
    <w:uiPriority w:val="99"/>
    <w:semiHidden/>
    <w:unhideWhenUsed/>
    <w:rsid w:val="00DD2E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andonafc@gmail.com"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isl xmlns:xsi="http://www.w3.org/2001/XMLSchema-instance" xmlns:xsd="http://www.w3.org/2001/XMLSchema" xmlns="http://www.boldonjames.com/2008/01/sie/internal/label" sislVersion="0" policy="a10f9ac0-5937-4b4f-b459-96aedd9ed2c5" origin="userSelected">
  <element uid="9920fcc9-9f43-4d43-9e3e-b98a219cfd55" value=""/>
</sisl>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FB898DDC653444C8D618BD70E8C2F88" ma:contentTypeVersion="13" ma:contentTypeDescription="Create a new document." ma:contentTypeScope="" ma:versionID="e250443fcd76ed81e0204dd82fd40918">
  <xsd:schema xmlns:xsd="http://www.w3.org/2001/XMLSchema" xmlns:xs="http://www.w3.org/2001/XMLSchema" xmlns:p="http://schemas.microsoft.com/office/2006/metadata/properties" xmlns:ns3="b9a3462e-b50f-41cb-ad7e-37af74fb2921" xmlns:ns4="73fb5e2f-0a00-497e-857a-a47b57714fe0" targetNamespace="http://schemas.microsoft.com/office/2006/metadata/properties" ma:root="true" ma:fieldsID="58448e522f43b39a56b262a6cc3a3195" ns3:_="" ns4:_="">
    <xsd:import namespace="b9a3462e-b50f-41cb-ad7e-37af74fb2921"/>
    <xsd:import namespace="73fb5e2f-0a00-497e-857a-a47b57714f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3462e-b50f-41cb-ad7e-37af74fb29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b5e2f-0a00-497e-857a-a47b57714fe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D91D75-2A96-4082-AF3E-F90BBE1225D9}">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54A57747-1D42-4BCE-BC11-ABF93F3639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064D8A6-F765-4DB6-A9FD-3D9717087609}">
  <ds:schemaRefs>
    <ds:schemaRef ds:uri="http://schemas.microsoft.com/sharepoint/v3/contenttype/forms"/>
  </ds:schemaRefs>
</ds:datastoreItem>
</file>

<file path=customXml/itemProps4.xml><?xml version="1.0" encoding="utf-8"?>
<ds:datastoreItem xmlns:ds="http://schemas.openxmlformats.org/officeDocument/2006/customXml" ds:itemID="{A755C796-52D7-4D74-A971-ED3F61ABAB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3462e-b50f-41cb-ad7e-37af74fb2921"/>
    <ds:schemaRef ds:uri="73fb5e2f-0a00-497e-857a-a47b57714f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263</Words>
  <Characters>1501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Doyle, Ken</dc:creator>
  <cp:keywords/>
  <dc:description/>
  <cp:lastModifiedBy>Ken  Carmel Doyle</cp:lastModifiedBy>
  <cp:revision>4</cp:revision>
  <dcterms:created xsi:type="dcterms:W3CDTF">2020-06-18T19:43:00Z</dcterms:created>
  <dcterms:modified xsi:type="dcterms:W3CDTF">2020-06-29T15:00:00Z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8d2cdcf9-888f-45ec-9245-a82db4c9ac07</vt:lpwstr>
  </property>
  <property fmtid="{D5CDD505-2E9C-101B-9397-08002B2CF9AE}" pid="3" name="bjSaver">
    <vt:lpwstr>+SkXRyHY5YQR9ef4LvR9BmH+RdGVLtwo</vt:lpwstr>
  </property>
  <property fmtid="{D5CDD505-2E9C-101B-9397-08002B2CF9AE}" pid="4" name="bjDocumentLabelXML">
    <vt:lpwstr>&lt;?xml version="1.0" encoding="us-ascii"?&gt;&lt;sisl xmlns:xsi="http://www.w3.org/2001/XMLSchema-instance" xmlns:xsd="http://www.w3.org/2001/XMLSchema" sislVersion="0" policy="a10f9ac0-5937-4b4f-b459-96aedd9ed2c5" origin="userSelected" xmlns="http://www.boldonj</vt:lpwstr>
  </property>
  <property fmtid="{D5CDD505-2E9C-101B-9397-08002B2CF9AE}" pid="5" name="bjDocumentLabelXML-0">
    <vt:lpwstr>ames.com/2008/01/sie/internal/label"&gt;&lt;element uid="9920fcc9-9f43-4d43-9e3e-b98a219cfd55" value="" /&gt;&lt;/sisl&gt;</vt:lpwstr>
  </property>
  <property fmtid="{D5CDD505-2E9C-101B-9397-08002B2CF9AE}" pid="6" name="bjDocumentSecurityLabel">
    <vt:lpwstr>Not Classified</vt:lpwstr>
  </property>
  <property fmtid="{D5CDD505-2E9C-101B-9397-08002B2CF9AE}" pid="7" name="ContentTypeId">
    <vt:lpwstr>0x010100DFB898DDC653444C8D618BD70E8C2F88</vt:lpwstr>
  </property>
  <property fmtid="{D5CDD505-2E9C-101B-9397-08002B2CF9AE}" pid="9" name="_NewReviewCycle">
    <vt:lpwstr/>
  </property>
</Properties>
</file>